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自查清理情况统计简表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填表单位（盖章）：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                           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年 月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46"/>
        <w:gridCol w:w="1860"/>
        <w:gridCol w:w="1560"/>
        <w:gridCol w:w="1305"/>
        <w:gridCol w:w="1200"/>
        <w:gridCol w:w="1350"/>
        <w:gridCol w:w="1200"/>
        <w:gridCol w:w="930"/>
        <w:gridCol w:w="885"/>
        <w:gridCol w:w="160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46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60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自查人数（个）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自查论文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发现问题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（个）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勘误（篇）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撤稿（篇）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处理人数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完善机制（个）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健全制度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（个）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00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00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从轻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（人）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从严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（人）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0" w:type="dxa"/>
            <w:vMerge w:val="continue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6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0" w:type="dxa"/>
            <w:vAlign w:val="top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MWU0YmQ0MGMyZTkzNzkzMTQ3YzY3NzcwZTUyMGIifQ=="/>
  </w:docVars>
  <w:rsids>
    <w:rsidRoot w:val="00000000"/>
    <w:rsid w:val="0B545AF3"/>
    <w:rsid w:val="13DC5D90"/>
    <w:rsid w:val="1D66684C"/>
    <w:rsid w:val="4B425FCC"/>
    <w:rsid w:val="6DEC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6</TotalTime>
  <ScaleCrop>false</ScaleCrop>
  <LinksUpToDate>false</LinksUpToDate>
  <CharactersWithSpaces>108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2023-05-20T06:29:42Z</dcterms:created>
  <dc:creator>Administrator.SC-202201071542</dc:creator>
  <cp:lastModifiedBy>Administrator</cp:lastModifiedBy>
  <dcterms:modified xsi:type="dcterms:W3CDTF">2023-05-20T06:39:22Z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BB799EFC42254F4DACF3F67DE36560F9_12</vt:lpwstr>
  </property>
</Properties>
</file>