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 w:cs="Times New Roman"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附件1：赣南师范大学科研成果汇总表（202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年）</w:t>
      </w:r>
    </w:p>
    <w:p>
      <w:pPr>
        <w:rPr>
          <w:rFonts w:hint="eastAsia" w:ascii="仿宋_GB2312" w:hAnsi="宋体" w:eastAsia="仿宋_GB2312" w:cs="Times New Roman"/>
          <w:b/>
          <w:bCs/>
          <w:sz w:val="24"/>
        </w:rPr>
      </w:pPr>
      <w:r>
        <w:rPr>
          <w:rFonts w:hint="eastAsia" w:ascii="仿宋_GB2312" w:hAnsi="宋体" w:eastAsia="仿宋_GB2312" w:cs="Times New Roman"/>
          <w:b/>
          <w:sz w:val="24"/>
        </w:rPr>
        <w:t>教学学院（部门）</w:t>
      </w:r>
      <w:r>
        <w:rPr>
          <w:rFonts w:hint="eastAsia" w:ascii="仿宋_GB2312" w:hAnsi="宋体" w:eastAsia="仿宋_GB2312" w:cs="Times New Roman"/>
          <w:sz w:val="24"/>
        </w:rPr>
        <w:t>：</w:t>
      </w:r>
      <w:r>
        <w:rPr>
          <w:rFonts w:hint="eastAsia" w:ascii="宋体" w:hAnsi="宋体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 xml:space="preserve">              </w:t>
      </w:r>
      <w:r>
        <w:rPr>
          <w:rFonts w:hint="eastAsia" w:ascii="仿宋_GB2312" w:hAnsi="宋体" w:eastAsia="仿宋_GB2312" w:cs="Times New Roman"/>
          <w:bCs/>
          <w:sz w:val="24"/>
        </w:rPr>
        <w:t>（论文     篇,其中核心    篇,著作   部 ,教材   篇）</w:t>
      </w:r>
    </w:p>
    <w:tbl>
      <w:tblPr>
        <w:tblStyle w:val="2"/>
        <w:tblW w:w="144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860"/>
        <w:gridCol w:w="900"/>
        <w:gridCol w:w="3420"/>
        <w:gridCol w:w="90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教工号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姓  名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成  果  名  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类别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出版单位、 期刊名称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（年、卷、期）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署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合作者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</w:tbl>
    <w:p>
      <w:pPr>
        <w:ind w:right="-441" w:rightChars="-21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部门负责人审核签名：</w:t>
      </w:r>
    </w:p>
    <w:p>
      <w:pPr>
        <w:ind w:right="-441" w:rightChars="-21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                                                   年    月    日 </w:t>
      </w:r>
    </w:p>
    <w:p>
      <w:pPr>
        <w:ind w:right="-441" w:rightChars="-210"/>
        <w:rPr>
          <w:rFonts w:hint="eastAsia"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  <w:sz w:val="18"/>
          <w:szCs w:val="18"/>
        </w:rPr>
        <w:t>注: 表中“教工序号”为人事处编制的教工号，不得更改；“类别”填写论文、教材或专著,署名中填写第几作者,合作者如是校外,请直接填写校外,如是校内,请直接写出合作者名字，备注一栏中论文如果是CSSCI，CSSCI-E，核心等则填写CSSCI，CSSCI-E，核心，如果是SCI，EI，ISTP也请分别填写。如文艺作品类获奖，则在出版单位一栏填写主办单位，备注栏内填写获奖名称及奖项（全称）。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F26DB"/>
    <w:rsid w:val="078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2021-11-19T01:21:00Z</dcterms:created>
  <dc:creator>amin</dc:creator>
  <cp:lastModifiedBy>amin</cp:lastModifiedBy>
  <dcterms:modified xsi:type="dcterms:W3CDTF">2021-11-19T01:22:52Z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2AE9F8E9B2764C1B91BE131BCF8BF6FD</vt:lpwstr>
  </property>
</Properties>
</file>